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10" w:rsidRPr="005B0F82" w:rsidRDefault="007B5010" w:rsidP="007B5010">
      <w:pPr>
        <w:pStyle w:val="NormalnyWeb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5B0F82">
        <w:rPr>
          <w:rStyle w:val="Pogrubienie"/>
          <w:rFonts w:ascii="Arial" w:hAnsi="Arial" w:cs="Arial"/>
          <w:sz w:val="22"/>
          <w:szCs w:val="22"/>
          <w:u w:val="single"/>
        </w:rPr>
        <w:t xml:space="preserve">Konkurs na stanowisko </w:t>
      </w:r>
    </w:p>
    <w:p w:rsidR="007B5010" w:rsidRPr="005B0F82" w:rsidRDefault="007B5010" w:rsidP="007B5010">
      <w:pPr>
        <w:pStyle w:val="NormalnyWeb"/>
        <w:jc w:val="center"/>
        <w:rPr>
          <w:rFonts w:ascii="Arial" w:hAnsi="Arial" w:cs="Arial"/>
          <w:sz w:val="22"/>
          <w:szCs w:val="22"/>
        </w:rPr>
      </w:pPr>
      <w:r w:rsidRPr="005B0F82">
        <w:rPr>
          <w:rStyle w:val="Pogrubienie"/>
          <w:rFonts w:ascii="Arial" w:hAnsi="Arial" w:cs="Arial"/>
          <w:sz w:val="22"/>
          <w:szCs w:val="22"/>
          <w:u w:val="single"/>
        </w:rPr>
        <w:t xml:space="preserve">Dyrektora Sportowego Polskiego Związku </w:t>
      </w:r>
      <w:r w:rsidR="009B7BC1" w:rsidRPr="005B0F82">
        <w:rPr>
          <w:rStyle w:val="Pogrubienie"/>
          <w:rFonts w:ascii="Arial" w:hAnsi="Arial" w:cs="Arial"/>
          <w:sz w:val="22"/>
          <w:szCs w:val="22"/>
          <w:u w:val="single"/>
        </w:rPr>
        <w:t>Łyżwiarstwa Szybkiego</w:t>
      </w:r>
    </w:p>
    <w:p w:rsidR="007B5010" w:rsidRPr="005B0F82" w:rsidRDefault="009068D0" w:rsidP="005323EF">
      <w:pPr>
        <w:pStyle w:val="NormalnyWeb"/>
        <w:numPr>
          <w:ilvl w:val="0"/>
          <w:numId w:val="5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iCs/>
          <w:sz w:val="22"/>
          <w:szCs w:val="22"/>
        </w:rPr>
        <w:t>Wymagania konieczne</w:t>
      </w:r>
      <w:r w:rsidR="007B5010" w:rsidRPr="005B0F82">
        <w:rPr>
          <w:rStyle w:val="Pogrubienie"/>
          <w:rFonts w:ascii="Arial" w:hAnsi="Arial" w:cs="Arial"/>
          <w:iCs/>
          <w:sz w:val="22"/>
          <w:szCs w:val="22"/>
        </w:rPr>
        <w:t>:</w:t>
      </w:r>
    </w:p>
    <w:p w:rsidR="009B7BC1" w:rsidRPr="005B0F82" w:rsidRDefault="007B5010" w:rsidP="009B7BC1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0F82">
        <w:rPr>
          <w:rFonts w:ascii="Arial" w:hAnsi="Arial" w:cs="Arial"/>
          <w:sz w:val="22"/>
          <w:szCs w:val="22"/>
        </w:rPr>
        <w:t>posiada wykształcenie wyższe,</w:t>
      </w:r>
    </w:p>
    <w:p w:rsidR="009B7BC1" w:rsidRPr="009068D0" w:rsidRDefault="007B5010" w:rsidP="009B7BC1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68D0">
        <w:rPr>
          <w:rFonts w:ascii="Arial" w:hAnsi="Arial" w:cs="Arial"/>
          <w:sz w:val="22"/>
          <w:szCs w:val="22"/>
        </w:rPr>
        <w:t>posiada</w:t>
      </w:r>
      <w:r w:rsidR="009068D0">
        <w:rPr>
          <w:rFonts w:ascii="Arial" w:hAnsi="Arial" w:cs="Arial"/>
          <w:sz w:val="22"/>
          <w:szCs w:val="22"/>
        </w:rPr>
        <w:t xml:space="preserve"> </w:t>
      </w:r>
      <w:r w:rsidRPr="009068D0">
        <w:rPr>
          <w:rFonts w:ascii="Arial" w:hAnsi="Arial" w:cs="Arial"/>
          <w:sz w:val="22"/>
          <w:szCs w:val="22"/>
        </w:rPr>
        <w:t xml:space="preserve">stopień </w:t>
      </w:r>
      <w:r w:rsidR="009068D0">
        <w:rPr>
          <w:rFonts w:ascii="Arial" w:hAnsi="Arial" w:cs="Arial"/>
          <w:sz w:val="22"/>
          <w:szCs w:val="22"/>
        </w:rPr>
        <w:t>co najmniej</w:t>
      </w:r>
      <w:r w:rsidR="009068D0" w:rsidRPr="009068D0">
        <w:rPr>
          <w:rFonts w:ascii="Arial" w:hAnsi="Arial" w:cs="Arial"/>
          <w:sz w:val="22"/>
          <w:szCs w:val="22"/>
        </w:rPr>
        <w:t xml:space="preserve"> </w:t>
      </w:r>
      <w:r w:rsidRPr="009068D0">
        <w:rPr>
          <w:rFonts w:ascii="Arial" w:hAnsi="Arial" w:cs="Arial"/>
          <w:sz w:val="22"/>
          <w:szCs w:val="22"/>
        </w:rPr>
        <w:t>trenera</w:t>
      </w:r>
      <w:r w:rsidR="009068D0">
        <w:rPr>
          <w:rFonts w:ascii="Arial" w:hAnsi="Arial" w:cs="Arial"/>
          <w:sz w:val="22"/>
          <w:szCs w:val="22"/>
        </w:rPr>
        <w:t xml:space="preserve"> II </w:t>
      </w:r>
      <w:proofErr w:type="gramStart"/>
      <w:r w:rsidR="009068D0">
        <w:rPr>
          <w:rFonts w:ascii="Arial" w:hAnsi="Arial" w:cs="Arial"/>
          <w:sz w:val="22"/>
          <w:szCs w:val="22"/>
        </w:rPr>
        <w:t>klasy</w:t>
      </w:r>
      <w:r w:rsidRPr="009068D0">
        <w:rPr>
          <w:rFonts w:ascii="Arial" w:hAnsi="Arial" w:cs="Arial"/>
          <w:sz w:val="22"/>
          <w:szCs w:val="22"/>
        </w:rPr>
        <w:t>  w</w:t>
      </w:r>
      <w:proofErr w:type="gramEnd"/>
      <w:r w:rsidRPr="009068D0">
        <w:rPr>
          <w:rFonts w:ascii="Arial" w:hAnsi="Arial" w:cs="Arial"/>
          <w:sz w:val="22"/>
          <w:szCs w:val="22"/>
        </w:rPr>
        <w:t xml:space="preserve"> </w:t>
      </w:r>
      <w:r w:rsidR="009B7BC1" w:rsidRPr="009068D0">
        <w:rPr>
          <w:rFonts w:ascii="Arial" w:hAnsi="Arial" w:cs="Arial"/>
          <w:sz w:val="22"/>
          <w:szCs w:val="22"/>
        </w:rPr>
        <w:t>Łyżwiarstwie Szybkim</w:t>
      </w:r>
      <w:r w:rsidRPr="009068D0">
        <w:rPr>
          <w:rFonts w:ascii="Arial" w:hAnsi="Arial" w:cs="Arial"/>
          <w:sz w:val="22"/>
          <w:szCs w:val="22"/>
        </w:rPr>
        <w:t>,</w:t>
      </w:r>
    </w:p>
    <w:p w:rsidR="009B7BC1" w:rsidRPr="005B0F82" w:rsidRDefault="007B5010" w:rsidP="009B7BC1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0F82">
        <w:rPr>
          <w:rFonts w:ascii="Arial" w:hAnsi="Arial" w:cs="Arial"/>
          <w:sz w:val="22"/>
          <w:szCs w:val="22"/>
        </w:rPr>
        <w:t xml:space="preserve">posiada </w:t>
      </w:r>
      <w:r w:rsidR="009068D0">
        <w:rPr>
          <w:rFonts w:ascii="Arial" w:hAnsi="Arial" w:cs="Arial"/>
          <w:sz w:val="22"/>
          <w:szCs w:val="22"/>
        </w:rPr>
        <w:t xml:space="preserve">bardzo </w:t>
      </w:r>
      <w:r w:rsidRPr="005B0F82">
        <w:rPr>
          <w:rFonts w:ascii="Arial" w:hAnsi="Arial" w:cs="Arial"/>
          <w:sz w:val="22"/>
          <w:szCs w:val="22"/>
        </w:rPr>
        <w:t>dobrą znajomość języka</w:t>
      </w:r>
      <w:r w:rsidR="009068D0">
        <w:rPr>
          <w:rFonts w:ascii="Arial" w:hAnsi="Arial" w:cs="Arial"/>
          <w:sz w:val="22"/>
          <w:szCs w:val="22"/>
        </w:rPr>
        <w:t xml:space="preserve"> angielskiego</w:t>
      </w:r>
      <w:r w:rsidRPr="005B0F82">
        <w:rPr>
          <w:rFonts w:ascii="Arial" w:hAnsi="Arial" w:cs="Arial"/>
          <w:sz w:val="22"/>
          <w:szCs w:val="22"/>
        </w:rPr>
        <w:t>,</w:t>
      </w:r>
    </w:p>
    <w:p w:rsidR="009B7BC1" w:rsidRDefault="007B5010" w:rsidP="009B7BC1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0F82">
        <w:rPr>
          <w:rFonts w:ascii="Arial" w:hAnsi="Arial" w:cs="Arial"/>
          <w:sz w:val="22"/>
          <w:szCs w:val="22"/>
        </w:rPr>
        <w:t>przedłoży projekt organizacji oraz rocznego i wieloletniego programu pracy działu szkolenia</w:t>
      </w:r>
      <w:r w:rsidR="009068D0">
        <w:rPr>
          <w:rFonts w:ascii="Arial" w:hAnsi="Arial" w:cs="Arial"/>
          <w:sz w:val="22"/>
          <w:szCs w:val="22"/>
        </w:rPr>
        <w:t xml:space="preserve"> PZŁS</w:t>
      </w:r>
      <w:r w:rsidRPr="005B0F82">
        <w:rPr>
          <w:rFonts w:ascii="Arial" w:hAnsi="Arial" w:cs="Arial"/>
          <w:sz w:val="22"/>
          <w:szCs w:val="22"/>
        </w:rPr>
        <w:t>,</w:t>
      </w:r>
    </w:p>
    <w:p w:rsidR="009068D0" w:rsidRPr="009068D0" w:rsidRDefault="009068D0" w:rsidP="009068D0">
      <w:pPr>
        <w:pStyle w:val="NormalnyWeb"/>
        <w:numPr>
          <w:ilvl w:val="0"/>
          <w:numId w:val="5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9068D0">
        <w:rPr>
          <w:rFonts w:ascii="Arial" w:hAnsi="Arial" w:cs="Arial"/>
          <w:b/>
          <w:sz w:val="22"/>
          <w:szCs w:val="22"/>
        </w:rPr>
        <w:t>Wymagania dodatkowe</w:t>
      </w:r>
      <w:r>
        <w:rPr>
          <w:rFonts w:ascii="Arial" w:hAnsi="Arial" w:cs="Arial"/>
          <w:b/>
          <w:sz w:val="22"/>
          <w:szCs w:val="22"/>
        </w:rPr>
        <w:t>:</w:t>
      </w:r>
    </w:p>
    <w:p w:rsidR="007B5010" w:rsidRPr="005B0F82" w:rsidRDefault="007B5010" w:rsidP="009B7BC1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0F82">
        <w:rPr>
          <w:rFonts w:ascii="Arial" w:hAnsi="Arial" w:cs="Arial"/>
          <w:sz w:val="22"/>
          <w:szCs w:val="22"/>
        </w:rPr>
        <w:t>doświadczenie na stanowisku kierowniczym w</w:t>
      </w:r>
      <w:r w:rsidR="009068D0">
        <w:rPr>
          <w:rFonts w:ascii="Arial" w:hAnsi="Arial" w:cs="Arial"/>
          <w:sz w:val="22"/>
          <w:szCs w:val="22"/>
        </w:rPr>
        <w:t xml:space="preserve"> obszarze związanym z</w:t>
      </w:r>
      <w:r w:rsidRPr="005B0F82">
        <w:rPr>
          <w:rFonts w:ascii="Arial" w:hAnsi="Arial" w:cs="Arial"/>
          <w:sz w:val="22"/>
          <w:szCs w:val="22"/>
        </w:rPr>
        <w:t xml:space="preserve"> </w:t>
      </w:r>
      <w:r w:rsidR="009B7BC1" w:rsidRPr="005B0F82">
        <w:rPr>
          <w:rFonts w:ascii="Arial" w:hAnsi="Arial" w:cs="Arial"/>
          <w:sz w:val="22"/>
          <w:szCs w:val="22"/>
        </w:rPr>
        <w:t>łyżwiarstw</w:t>
      </w:r>
      <w:r w:rsidR="009068D0">
        <w:rPr>
          <w:rFonts w:ascii="Arial" w:hAnsi="Arial" w:cs="Arial"/>
          <w:sz w:val="22"/>
          <w:szCs w:val="22"/>
        </w:rPr>
        <w:t>em</w:t>
      </w:r>
      <w:r w:rsidR="009B7BC1" w:rsidRPr="005B0F82">
        <w:rPr>
          <w:rFonts w:ascii="Arial" w:hAnsi="Arial" w:cs="Arial"/>
          <w:sz w:val="22"/>
          <w:szCs w:val="22"/>
        </w:rPr>
        <w:t xml:space="preserve"> szybkim</w:t>
      </w:r>
      <w:r w:rsidR="00D16626" w:rsidRPr="005B0F82">
        <w:rPr>
          <w:rFonts w:ascii="Arial" w:hAnsi="Arial" w:cs="Arial"/>
          <w:sz w:val="22"/>
          <w:szCs w:val="22"/>
        </w:rPr>
        <w:t>,</w:t>
      </w:r>
    </w:p>
    <w:p w:rsidR="00D16626" w:rsidRPr="005B0F82" w:rsidRDefault="00D16626" w:rsidP="009B7BC1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0F82">
        <w:rPr>
          <w:rFonts w:ascii="Arial" w:hAnsi="Arial" w:cs="Arial"/>
          <w:sz w:val="22"/>
          <w:szCs w:val="22"/>
        </w:rPr>
        <w:t>doświadczenie w pracy w dziale szkolenia</w:t>
      </w:r>
      <w:r w:rsidR="009068D0">
        <w:rPr>
          <w:rFonts w:ascii="Arial" w:hAnsi="Arial" w:cs="Arial"/>
          <w:sz w:val="22"/>
          <w:szCs w:val="22"/>
        </w:rPr>
        <w:t>,</w:t>
      </w:r>
    </w:p>
    <w:p w:rsidR="005323EF" w:rsidRDefault="00D16626" w:rsidP="005323EF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0F82">
        <w:rPr>
          <w:rFonts w:ascii="Arial" w:hAnsi="Arial" w:cs="Arial"/>
          <w:sz w:val="22"/>
          <w:szCs w:val="22"/>
        </w:rPr>
        <w:t>doświadczenie zawodnicze na mistrzowskim poziomie sportowym</w:t>
      </w:r>
      <w:r w:rsidR="009068D0">
        <w:rPr>
          <w:rFonts w:ascii="Arial" w:hAnsi="Arial" w:cs="Arial"/>
          <w:sz w:val="22"/>
          <w:szCs w:val="22"/>
        </w:rPr>
        <w:t>,</w:t>
      </w:r>
    </w:p>
    <w:p w:rsidR="009068D0" w:rsidRPr="005B0F82" w:rsidRDefault="009068D0" w:rsidP="005323EF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podstawowa znajomość drugiego języka obcego</w:t>
      </w:r>
    </w:p>
    <w:p w:rsidR="005323EF" w:rsidRPr="005B0F82" w:rsidRDefault="005323EF" w:rsidP="005323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5B0F82">
        <w:rPr>
          <w:rFonts w:ascii="Arial" w:hAnsi="Arial" w:cs="Arial"/>
          <w:b/>
        </w:rPr>
        <w:t>Charakter pracy, sposób wykonywania zadań, niezbędne cechy kandydata:</w:t>
      </w:r>
    </w:p>
    <w:p w:rsidR="005323EF" w:rsidRPr="005B0F82" w:rsidRDefault="005323EF" w:rsidP="005323E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5B0F82">
        <w:rPr>
          <w:rFonts w:ascii="Arial" w:hAnsi="Arial" w:cs="Arial"/>
        </w:rPr>
        <w:t>dyspozycyjność,</w:t>
      </w:r>
    </w:p>
    <w:p w:rsidR="005323EF" w:rsidRPr="005B0F82" w:rsidRDefault="005323EF" w:rsidP="005323E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5B0F82">
        <w:rPr>
          <w:rFonts w:ascii="Arial" w:hAnsi="Arial" w:cs="Arial"/>
        </w:rPr>
        <w:t>nienormowany czas pracy,</w:t>
      </w:r>
    </w:p>
    <w:p w:rsidR="005323EF" w:rsidRPr="005B0F82" w:rsidRDefault="005323EF" w:rsidP="005323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B0F82">
        <w:rPr>
          <w:rFonts w:ascii="Arial" w:hAnsi="Arial" w:cs="Arial"/>
        </w:rPr>
        <w:t xml:space="preserve">umiejętność podejmowania decyzji i pracy pod presją czasu. </w:t>
      </w:r>
    </w:p>
    <w:p w:rsidR="005323EF" w:rsidRPr="005B0F82" w:rsidRDefault="005323EF" w:rsidP="005323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B0F82">
        <w:rPr>
          <w:rFonts w:ascii="Arial" w:hAnsi="Arial" w:cs="Arial"/>
        </w:rPr>
        <w:t>posiadanie kompetencji kierowniczych w szczególności polegających na: zdolności rozwiązywania problemów, elastyczności myślenia, kreatywności, zarządzaniu pracownikami, gotowości do uczenia się oraz innowacyjności,</w:t>
      </w:r>
    </w:p>
    <w:p w:rsidR="005323EF" w:rsidRPr="005B0F82" w:rsidRDefault="005323EF" w:rsidP="005323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B0F82">
        <w:rPr>
          <w:rFonts w:ascii="Arial" w:hAnsi="Arial" w:cs="Arial"/>
        </w:rPr>
        <w:t>umiejętność strategicznego myślenia, wysoko rozwinięte umiejętności przywódcze, nastawienie na osiąganie wyznaczonych celów, zdolności negocjacyjne i organizatorskie.</w:t>
      </w:r>
    </w:p>
    <w:p w:rsidR="005323EF" w:rsidRPr="005B0F82" w:rsidRDefault="005323EF" w:rsidP="005323E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:rsidR="005323EF" w:rsidRPr="005B0F82" w:rsidRDefault="005323EF" w:rsidP="005323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5B0F82">
        <w:rPr>
          <w:rFonts w:ascii="Arial" w:hAnsi="Arial" w:cs="Arial"/>
          <w:b/>
        </w:rPr>
        <w:t>Wymagane dokumenty oraz pisemne opracowania i oświadczenia</w:t>
      </w:r>
    </w:p>
    <w:p w:rsidR="005323EF" w:rsidRPr="005B0F82" w:rsidRDefault="005323EF" w:rsidP="005323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5B0F82">
        <w:rPr>
          <w:rFonts w:ascii="Arial" w:hAnsi="Arial" w:cs="Arial"/>
        </w:rPr>
        <w:t>życiorys wraz z dokumentami kontaktowymi,</w:t>
      </w:r>
    </w:p>
    <w:p w:rsidR="005323EF" w:rsidRPr="005B0F82" w:rsidRDefault="005323EF" w:rsidP="005323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5B0F82">
        <w:rPr>
          <w:rFonts w:ascii="Arial" w:hAnsi="Arial" w:cs="Arial"/>
        </w:rPr>
        <w:t>list motywacyjny,</w:t>
      </w:r>
    </w:p>
    <w:p w:rsidR="005323EF" w:rsidRPr="005B0F82" w:rsidRDefault="005323EF" w:rsidP="005323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5B0F82">
        <w:rPr>
          <w:rFonts w:ascii="Arial" w:hAnsi="Arial" w:cs="Arial"/>
        </w:rPr>
        <w:t>kopia dowodu osobistego lub oświadczenie o posiadaniu obywatelstwa polskiego,</w:t>
      </w:r>
    </w:p>
    <w:p w:rsidR="005323EF" w:rsidRPr="005B0F82" w:rsidRDefault="005323EF" w:rsidP="005323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5B0F82">
        <w:rPr>
          <w:rFonts w:ascii="Arial" w:hAnsi="Arial" w:cs="Arial"/>
          <w:bCs/>
        </w:rPr>
        <w:t xml:space="preserve">pisemny </w:t>
      </w:r>
      <w:r w:rsidRPr="005B0F82">
        <w:rPr>
          <w:rFonts w:ascii="Arial" w:hAnsi="Arial" w:cs="Arial"/>
        </w:rPr>
        <w:t>projekt organizacji oraz rocznego i wieloletniego programu pracy działu szkolenia,</w:t>
      </w:r>
    </w:p>
    <w:p w:rsidR="005323EF" w:rsidRPr="005B0F82" w:rsidRDefault="005323EF" w:rsidP="005323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5B0F82">
        <w:rPr>
          <w:rFonts w:ascii="Arial" w:hAnsi="Arial" w:cs="Arial"/>
        </w:rPr>
        <w:t>oświadczenie kandydata o wyrażeniu zgody na przetwarzaniu danych osobowych dla celów rekrutacji,</w:t>
      </w:r>
    </w:p>
    <w:p w:rsidR="005323EF" w:rsidRPr="005B0F82" w:rsidRDefault="005323EF" w:rsidP="005323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5B0F82">
        <w:rPr>
          <w:rFonts w:ascii="Arial" w:hAnsi="Arial" w:cs="Arial"/>
        </w:rPr>
        <w:t>kwestionariusz osobowy dla osoby ubiegającej się o pracę w PZŁS (zgodny z załącznikiem)</w:t>
      </w:r>
    </w:p>
    <w:p w:rsidR="005323EF" w:rsidRPr="005B0F82" w:rsidRDefault="005323EF" w:rsidP="005323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5B0F82">
        <w:rPr>
          <w:rFonts w:ascii="Arial" w:hAnsi="Arial" w:cs="Arial"/>
        </w:rPr>
        <w:t>oświadczenie kandydata o korzystaniu z pełni praw publicznych,</w:t>
      </w:r>
    </w:p>
    <w:p w:rsidR="005323EF" w:rsidRPr="005B0F82" w:rsidRDefault="005323EF" w:rsidP="005323E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5B0F82">
        <w:rPr>
          <w:rFonts w:ascii="Arial" w:hAnsi="Arial" w:cs="Arial"/>
        </w:rPr>
        <w:t xml:space="preserve">oświadczenie kandydata, że kandydat nie był karany za umyślne przestępstwo lub za przestępstwo skarbowe, nie był karany zakazem pełnienia funkcji związanych z dysponowaniem środkami publicznymi, o których mowa w art. 31 ust. 1 pkt 4 ustawy z dnia 17 grudnia 2004 r. o odpowiedzialności za naruszenie dyscypliny finansów publicznych (Dz.U. z 2013 </w:t>
      </w:r>
      <w:proofErr w:type="gramStart"/>
      <w:r w:rsidRPr="005B0F82">
        <w:rPr>
          <w:rFonts w:ascii="Arial" w:hAnsi="Arial" w:cs="Arial"/>
        </w:rPr>
        <w:t>r.,poz.</w:t>
      </w:r>
      <w:proofErr w:type="gramEnd"/>
      <w:r w:rsidRPr="005B0F82">
        <w:rPr>
          <w:rFonts w:ascii="Arial" w:hAnsi="Arial" w:cs="Arial"/>
        </w:rPr>
        <w:t xml:space="preserve">168, z </w:t>
      </w:r>
      <w:proofErr w:type="spellStart"/>
      <w:r w:rsidRPr="005B0F82">
        <w:rPr>
          <w:rFonts w:ascii="Arial" w:hAnsi="Arial" w:cs="Arial"/>
        </w:rPr>
        <w:t>poźn</w:t>
      </w:r>
      <w:proofErr w:type="spellEnd"/>
      <w:r w:rsidRPr="005B0F82">
        <w:rPr>
          <w:rFonts w:ascii="Arial" w:hAnsi="Arial" w:cs="Arial"/>
        </w:rPr>
        <w:t>. zm.).</w:t>
      </w:r>
    </w:p>
    <w:p w:rsidR="005323EF" w:rsidRDefault="005323EF" w:rsidP="005323EF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Arial" w:hAnsi="Arial" w:cs="Arial"/>
        </w:rPr>
      </w:pPr>
    </w:p>
    <w:p w:rsidR="009068D0" w:rsidRPr="005B0F82" w:rsidRDefault="009068D0" w:rsidP="005323EF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Arial" w:hAnsi="Arial" w:cs="Arial"/>
        </w:rPr>
      </w:pPr>
    </w:p>
    <w:p w:rsidR="005323EF" w:rsidRPr="005B0F82" w:rsidRDefault="005323EF" w:rsidP="005323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5B0F82">
        <w:rPr>
          <w:rFonts w:ascii="Arial" w:hAnsi="Arial" w:cs="Arial"/>
          <w:b/>
        </w:rPr>
        <w:lastRenderedPageBreak/>
        <w:t>Termin i miejsce składania dokumentów</w:t>
      </w:r>
    </w:p>
    <w:p w:rsidR="005323EF" w:rsidRPr="005B0F82" w:rsidRDefault="005323EF" w:rsidP="005B0F8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5B0F82">
        <w:rPr>
          <w:rFonts w:ascii="Arial" w:hAnsi="Arial" w:cs="Arial"/>
        </w:rPr>
        <w:t xml:space="preserve">Dokumenty należy dostarczyć do dnia </w:t>
      </w:r>
      <w:r w:rsidR="003D2036" w:rsidRPr="003C3C8E">
        <w:rPr>
          <w:rFonts w:ascii="Arial" w:hAnsi="Arial" w:cs="Arial"/>
        </w:rPr>
        <w:t>16 maja</w:t>
      </w:r>
      <w:r w:rsidRPr="003C3C8E">
        <w:rPr>
          <w:rFonts w:ascii="Arial" w:hAnsi="Arial" w:cs="Arial"/>
        </w:rPr>
        <w:t xml:space="preserve"> 201</w:t>
      </w:r>
      <w:r w:rsidR="003D2036" w:rsidRPr="003C3C8E">
        <w:rPr>
          <w:rFonts w:ascii="Arial" w:hAnsi="Arial" w:cs="Arial"/>
        </w:rPr>
        <w:t>9</w:t>
      </w:r>
      <w:r w:rsidRPr="003C3C8E">
        <w:rPr>
          <w:rFonts w:ascii="Arial" w:hAnsi="Arial" w:cs="Arial"/>
        </w:rPr>
        <w:t xml:space="preserve"> </w:t>
      </w:r>
      <w:r w:rsidRPr="005B0F82">
        <w:rPr>
          <w:rFonts w:ascii="Arial" w:hAnsi="Arial" w:cs="Arial"/>
        </w:rPr>
        <w:t>r. do godziny 12.00 pod adres Biura Polskiego Związku Łyżwiarstwa Szybkiego w Warszawie ul. Jana Pawła II 70/4, 00-175 Warszawa (decyduje data i godzina wpływu oferty do biura). Wszystkie niezbędne dokumenty muszą być złożone w zalakowanej kopercie z dopiskiem na odwrocie</w:t>
      </w:r>
      <w:proofErr w:type="gramStart"/>
      <w:r w:rsidRPr="005B0F82">
        <w:rPr>
          <w:rFonts w:ascii="Arial" w:hAnsi="Arial" w:cs="Arial"/>
        </w:rPr>
        <w:t xml:space="preserve">: </w:t>
      </w:r>
      <w:r w:rsidRPr="005B0F82">
        <w:rPr>
          <w:rFonts w:ascii="Arial" w:hAnsi="Arial" w:cs="Arial"/>
          <w:b/>
        </w:rPr>
        <w:t>,,Konkurs</w:t>
      </w:r>
      <w:proofErr w:type="gramEnd"/>
      <w:r w:rsidRPr="005B0F82">
        <w:rPr>
          <w:rFonts w:ascii="Arial" w:hAnsi="Arial" w:cs="Arial"/>
          <w:b/>
        </w:rPr>
        <w:t xml:space="preserve"> na stanowisko Dyrektora </w:t>
      </w:r>
      <w:r w:rsidR="003D2036" w:rsidRPr="005B0F82">
        <w:rPr>
          <w:rFonts w:ascii="Arial" w:hAnsi="Arial" w:cs="Arial"/>
          <w:b/>
        </w:rPr>
        <w:t>Sportowego</w:t>
      </w:r>
      <w:r w:rsidRPr="005B0F82">
        <w:rPr>
          <w:rFonts w:ascii="Arial" w:hAnsi="Arial" w:cs="Arial"/>
          <w:b/>
        </w:rPr>
        <w:t xml:space="preserve"> Polskiego Związku Łyżwiarstwa Szybkiego".</w:t>
      </w:r>
    </w:p>
    <w:p w:rsidR="005323EF" w:rsidRPr="005B0F82" w:rsidRDefault="005323EF" w:rsidP="005323EF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hAnsi="Arial" w:cs="Arial"/>
          <w:b/>
        </w:rPr>
      </w:pPr>
    </w:p>
    <w:p w:rsidR="005323EF" w:rsidRPr="005B0F82" w:rsidRDefault="005323EF" w:rsidP="005323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5B0F82">
        <w:rPr>
          <w:rFonts w:ascii="Arial" w:hAnsi="Arial" w:cs="Arial"/>
          <w:b/>
        </w:rPr>
        <w:t>Procedura i przebieg konkursu</w:t>
      </w:r>
    </w:p>
    <w:p w:rsidR="005323EF" w:rsidRPr="005B0F82" w:rsidRDefault="005323EF" w:rsidP="005B0F82">
      <w:pPr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</w:rPr>
      </w:pPr>
      <w:r w:rsidRPr="005B0F82">
        <w:rPr>
          <w:rFonts w:ascii="Arial" w:hAnsi="Arial" w:cs="Arial"/>
        </w:rPr>
        <w:t>Komisja Konkursowa powołana przez Zarząd PZŁS rozpatrzy nadesłane zgłoszenia i dokona ich wstępnej oceny spełniania warunków formalnych. Kandydaci zakwalifikowani do kolejnego etapu zostaną zaproszeni na rozmowę, w trakcie której poddani zostaną ocenie. Przy ocenie kandydatów w postępowaniu konkursowym, Komisja Konkursowa weźmie pod uwagę w szczególności:</w:t>
      </w:r>
    </w:p>
    <w:p w:rsidR="005323EF" w:rsidRPr="005B0F82" w:rsidRDefault="005323EF" w:rsidP="005B0F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</w:rPr>
      </w:pPr>
      <w:r w:rsidRPr="005B0F82">
        <w:rPr>
          <w:rFonts w:ascii="Arial" w:hAnsi="Arial" w:cs="Arial"/>
        </w:rPr>
        <w:t>doświadczenie w zakresie zarządzania i kierowania zespołem ludzkim (zajmowanie stanowiska kierowniczego),</w:t>
      </w:r>
    </w:p>
    <w:p w:rsidR="005323EF" w:rsidRPr="005B0F82" w:rsidRDefault="005323EF" w:rsidP="005B0F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</w:rPr>
      </w:pPr>
      <w:r w:rsidRPr="005B0F82">
        <w:rPr>
          <w:rFonts w:ascii="Arial" w:hAnsi="Arial" w:cs="Arial"/>
        </w:rPr>
        <w:t>osiągnięcia w dotychczasowej pracy,</w:t>
      </w:r>
    </w:p>
    <w:p w:rsidR="005323EF" w:rsidRDefault="005323EF" w:rsidP="005B0F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</w:rPr>
      </w:pPr>
      <w:r w:rsidRPr="005B0F82">
        <w:rPr>
          <w:rFonts w:ascii="Arial" w:hAnsi="Arial" w:cs="Arial"/>
        </w:rPr>
        <w:t xml:space="preserve">doświadczenie </w:t>
      </w:r>
      <w:r w:rsidR="005B0F82">
        <w:rPr>
          <w:rFonts w:ascii="Arial" w:hAnsi="Arial" w:cs="Arial"/>
        </w:rPr>
        <w:t>trenerskie</w:t>
      </w:r>
      <w:r w:rsidRPr="005B0F82">
        <w:rPr>
          <w:rFonts w:ascii="Arial" w:hAnsi="Arial" w:cs="Arial"/>
        </w:rPr>
        <w:t>,</w:t>
      </w:r>
    </w:p>
    <w:p w:rsidR="005B0F82" w:rsidRPr="005B0F82" w:rsidRDefault="005B0F82" w:rsidP="005B0F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doświadczenie zawodnicze</w:t>
      </w:r>
    </w:p>
    <w:p w:rsidR="005323EF" w:rsidRPr="005B0F82" w:rsidRDefault="005323EF" w:rsidP="005323EF">
      <w:pPr>
        <w:pStyle w:val="Akapitzlist"/>
        <w:autoSpaceDE w:val="0"/>
        <w:autoSpaceDN w:val="0"/>
        <w:adjustRightInd w:val="0"/>
        <w:spacing w:after="0" w:line="276" w:lineRule="auto"/>
        <w:ind w:left="1418"/>
        <w:rPr>
          <w:rFonts w:ascii="Arial" w:hAnsi="Arial" w:cs="Arial"/>
        </w:rPr>
      </w:pPr>
    </w:p>
    <w:p w:rsidR="005323EF" w:rsidRDefault="005323EF" w:rsidP="005B0F8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5B0F82">
        <w:rPr>
          <w:rFonts w:ascii="Arial" w:hAnsi="Arial" w:cs="Arial"/>
        </w:rPr>
        <w:t>Komisja Konkursowa, w przypadku braku odpowiednich kandydatów może wnioskować do Zarządu PZŁS o unieważnienie konkursu. Ostateczne wyniki konkursu Komisja ogłosi na oficjalnej stronie internetowej Związku - www.pzls.pl oraz przedstawi swoje stanowisko wraz z uzasadnieniem do ostatecznego zatwierdzenia Zarządowi PZŁS.</w:t>
      </w:r>
    </w:p>
    <w:p w:rsidR="005B0F82" w:rsidRPr="005B0F82" w:rsidRDefault="005B0F82" w:rsidP="005B0F8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</w:p>
    <w:p w:rsidR="005323EF" w:rsidRPr="005B0F82" w:rsidRDefault="005323EF" w:rsidP="003D20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5B0F82">
        <w:rPr>
          <w:rFonts w:ascii="Arial" w:hAnsi="Arial" w:cs="Arial"/>
          <w:b/>
        </w:rPr>
        <w:t>Inne informacje</w:t>
      </w:r>
    </w:p>
    <w:p w:rsidR="005323EF" w:rsidRPr="005B0F82" w:rsidRDefault="005323EF" w:rsidP="005B0F8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 w:rsidRPr="005B0F82">
        <w:rPr>
          <w:rFonts w:ascii="Arial" w:hAnsi="Arial" w:cs="Arial"/>
        </w:rPr>
        <w:t>Zarząd Polskiego Związku Łyżwiarstwa Szybkiego zastrzega sobie prawo unieważnienia konkursu bez podania przyczyny.</w:t>
      </w:r>
      <w:bookmarkEnd w:id="0"/>
    </w:p>
    <w:sectPr w:rsidR="005323EF" w:rsidRPr="005B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154"/>
    <w:multiLevelType w:val="hybridMultilevel"/>
    <w:tmpl w:val="7C44B6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0538FD"/>
    <w:multiLevelType w:val="hybridMultilevel"/>
    <w:tmpl w:val="E732FF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38C2750"/>
    <w:multiLevelType w:val="hybridMultilevel"/>
    <w:tmpl w:val="ACAA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50249"/>
    <w:multiLevelType w:val="hybridMultilevel"/>
    <w:tmpl w:val="C0DA191C"/>
    <w:lvl w:ilvl="0" w:tplc="237241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D18E0"/>
    <w:multiLevelType w:val="hybridMultilevel"/>
    <w:tmpl w:val="719A89B0"/>
    <w:lvl w:ilvl="0" w:tplc="237241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76CB"/>
    <w:multiLevelType w:val="hybridMultilevel"/>
    <w:tmpl w:val="1D92E982"/>
    <w:lvl w:ilvl="0" w:tplc="7ABACD72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82F52"/>
    <w:multiLevelType w:val="hybridMultilevel"/>
    <w:tmpl w:val="4C7C9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D0398"/>
    <w:multiLevelType w:val="hybridMultilevel"/>
    <w:tmpl w:val="1364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10"/>
    <w:rsid w:val="003C3C8E"/>
    <w:rsid w:val="003D2036"/>
    <w:rsid w:val="003F2148"/>
    <w:rsid w:val="005323EF"/>
    <w:rsid w:val="00570761"/>
    <w:rsid w:val="005B0F82"/>
    <w:rsid w:val="0073253A"/>
    <w:rsid w:val="007B5010"/>
    <w:rsid w:val="00883A33"/>
    <w:rsid w:val="009068D0"/>
    <w:rsid w:val="009B7BC1"/>
    <w:rsid w:val="00D1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4A68-2F95-43B2-B2A7-D31D7EE4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010"/>
    <w:rPr>
      <w:b/>
      <w:bCs/>
    </w:rPr>
  </w:style>
  <w:style w:type="character" w:styleId="Uwydatnienie">
    <w:name w:val="Emphasis"/>
    <w:basedOn w:val="Domylnaczcionkaakapitu"/>
    <w:uiPriority w:val="20"/>
    <w:qFormat/>
    <w:rsid w:val="007B5010"/>
    <w:rPr>
      <w:i/>
      <w:iCs/>
    </w:rPr>
  </w:style>
  <w:style w:type="paragraph" w:styleId="Akapitzlist">
    <w:name w:val="List Paragraph"/>
    <w:basedOn w:val="Normalny"/>
    <w:uiPriority w:val="34"/>
    <w:qFormat/>
    <w:rsid w:val="0057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rafaltataruch@poczta.onet.pl</dc:creator>
  <cp:keywords/>
  <dc:description/>
  <cp:lastModifiedBy>Konrad Niedzwiedzki</cp:lastModifiedBy>
  <cp:revision>2</cp:revision>
  <dcterms:created xsi:type="dcterms:W3CDTF">2019-04-30T12:11:00Z</dcterms:created>
  <dcterms:modified xsi:type="dcterms:W3CDTF">2019-04-30T12:11:00Z</dcterms:modified>
</cp:coreProperties>
</file>